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附件二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提交资料清单</w:t>
      </w:r>
    </w:p>
    <w:bookmarkEnd w:id="0"/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600"/>
        <w:gridCol w:w="1500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资料名称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是否原件</w:t>
            </w: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zODJjNTNmMzVjZWY3YzViZTE5ZTE0YTU2MWE0MDIifQ=="/>
  </w:docVars>
  <w:rsids>
    <w:rsidRoot w:val="7CCD5D9E"/>
    <w:rsid w:val="7CC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2024-04-18T07:10:00Z</dcterms:created>
  <dc:creator>旺仔养乐多</dc:creator>
  <cp:lastModifiedBy>旺仔养乐多</cp:lastModifiedBy>
  <dcterms:modified xsi:type="dcterms:W3CDTF">2024-04-18T07:10:45Z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5A835B20353648549C9C15992D0ECC63_11</vt:lpwstr>
  </property>
</Properties>
</file>